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10B" w:rsidRDefault="00B7310B" w:rsidP="00B7310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B7310B" w:rsidRDefault="00B7310B" w:rsidP="00B7310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 рабочей программе 6 класса по геог</w:t>
      </w:r>
      <w:r>
        <w:rPr>
          <w:rFonts w:ascii="Times New Roman" w:hAnsi="Times New Roman"/>
          <w:b/>
          <w:sz w:val="24"/>
          <w:szCs w:val="24"/>
        </w:rPr>
        <w:t>р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афии (учитель </w:t>
      </w:r>
      <w:proofErr w:type="spellStart"/>
      <w:r>
        <w:rPr>
          <w:rFonts w:ascii="Times New Roman" w:hAnsi="Times New Roman"/>
          <w:b/>
          <w:sz w:val="24"/>
          <w:szCs w:val="24"/>
        </w:rPr>
        <w:t>Гилязова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З.Г.) </w:t>
      </w:r>
    </w:p>
    <w:p w:rsidR="00B7310B" w:rsidRDefault="00B7310B" w:rsidP="00B7310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B7310B" w:rsidRDefault="00B7310B" w:rsidP="00B7310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B7310B" w:rsidRPr="002F09D6" w:rsidTr="002B7C41">
        <w:tc>
          <w:tcPr>
            <w:tcW w:w="959" w:type="dxa"/>
          </w:tcPr>
          <w:p w:rsidR="00B7310B" w:rsidRPr="002F09D6" w:rsidRDefault="00B7310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B7310B" w:rsidRPr="002F09D6" w:rsidRDefault="00B7310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F09D6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2F09D6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B7310B" w:rsidRPr="002F09D6" w:rsidRDefault="00B7310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2F09D6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B7310B" w:rsidRPr="002F09D6" w:rsidTr="002B7C41">
        <w:tc>
          <w:tcPr>
            <w:tcW w:w="959" w:type="dxa"/>
          </w:tcPr>
          <w:p w:rsidR="00B7310B" w:rsidRPr="002F09D6" w:rsidRDefault="00B7310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B7310B" w:rsidRPr="002F09D6" w:rsidRDefault="00B7310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B7310B" w:rsidRPr="007D27F7" w:rsidRDefault="00B7310B" w:rsidP="002B7C4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7D27F7">
              <w:rPr>
                <w:rFonts w:ascii="Times New Roman" w:hAnsi="Times New Roman"/>
              </w:rPr>
              <w:t xml:space="preserve">Учебник </w:t>
            </w:r>
            <w:r w:rsidRPr="007D27F7">
              <w:rPr>
                <w:rFonts w:ascii="Times New Roman" w:hAnsi="Times New Roman"/>
                <w:bCs/>
              </w:rPr>
              <w:t xml:space="preserve">Начальный курс географии, 6 класс  Т.П. Герасимова, Н.П. </w:t>
            </w:r>
            <w:proofErr w:type="spellStart"/>
            <w:r w:rsidRPr="007D27F7">
              <w:rPr>
                <w:rFonts w:ascii="Times New Roman" w:hAnsi="Times New Roman"/>
                <w:bCs/>
              </w:rPr>
              <w:t>Неклюкова</w:t>
            </w:r>
            <w:proofErr w:type="spellEnd"/>
            <w:r w:rsidRPr="007D27F7">
              <w:rPr>
                <w:rFonts w:ascii="Times New Roman" w:hAnsi="Times New Roman"/>
                <w:bCs/>
              </w:rPr>
              <w:t xml:space="preserve"> – М.: Дрофа, 2006. </w:t>
            </w:r>
            <w:r w:rsidRPr="007D27F7">
              <w:rPr>
                <w:rFonts w:ascii="Times New Roman" w:hAnsi="Times New Roman"/>
                <w:spacing w:val="-3"/>
                <w:sz w:val="24"/>
                <w:szCs w:val="24"/>
              </w:rPr>
              <w:t>(включен в Федеральный перечень учебников)</w:t>
            </w:r>
          </w:p>
          <w:p w:rsidR="00B7310B" w:rsidRPr="007D27F7" w:rsidRDefault="00B7310B" w:rsidP="002B7C41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7D27F7">
              <w:rPr>
                <w:rFonts w:ascii="Times New Roman" w:eastAsia="Symbol" w:hAnsi="Times New Roman"/>
              </w:rPr>
              <w:t>Р</w:t>
            </w:r>
            <w:r w:rsidRPr="007D27F7">
              <w:rPr>
                <w:rFonts w:ascii="Times New Roman" w:hAnsi="Times New Roman"/>
              </w:rPr>
              <w:t xml:space="preserve">абочая  тетрадь к учебнику Герасимовой Т.П. Начальный курс географии, 6 класс/ </w:t>
            </w:r>
            <w:r w:rsidRPr="007D27F7">
              <w:rPr>
                <w:rFonts w:ascii="Times New Roman" w:hAnsi="Times New Roman"/>
                <w:bCs/>
              </w:rPr>
              <w:t xml:space="preserve">Сиротин, В.И.._ М., Дрофа, 2013. </w:t>
            </w:r>
          </w:p>
          <w:p w:rsidR="00B7310B" w:rsidRPr="007D27F7" w:rsidRDefault="00B7310B" w:rsidP="002B7C4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D27F7">
              <w:rPr>
                <w:rFonts w:ascii="Times New Roman" w:hAnsi="Times New Roman"/>
                <w:bCs/>
              </w:rPr>
              <w:t xml:space="preserve">Атлас. Физическая география, начальный курс. 6 класс. </w:t>
            </w:r>
          </w:p>
          <w:p w:rsidR="00B7310B" w:rsidRPr="007D27F7" w:rsidRDefault="00B7310B" w:rsidP="002B7C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27F7">
              <w:rPr>
                <w:rFonts w:ascii="Times New Roman" w:hAnsi="Times New Roman"/>
              </w:rPr>
              <w:t>Мультимедийная программа: География 6-10 класс.</w:t>
            </w:r>
          </w:p>
        </w:tc>
      </w:tr>
      <w:tr w:rsidR="00B7310B" w:rsidRPr="002F09D6" w:rsidTr="002B7C41">
        <w:tc>
          <w:tcPr>
            <w:tcW w:w="959" w:type="dxa"/>
          </w:tcPr>
          <w:p w:rsidR="00B7310B" w:rsidRPr="002F09D6" w:rsidRDefault="00B7310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B7310B" w:rsidRPr="002F09D6" w:rsidRDefault="00B7310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B7310B" w:rsidRPr="007D27F7" w:rsidRDefault="00B7310B" w:rsidP="002B7C41">
            <w:pPr>
              <w:pStyle w:val="a3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7F7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освоение знаний </w:t>
            </w:r>
            <w:r w:rsidRPr="007D27F7">
              <w:rPr>
                <w:rFonts w:ascii="Times New Roman" w:hAnsi="Times New Roman" w:cs="Times New Roman"/>
                <w:sz w:val="24"/>
                <w:szCs w:val="24"/>
              </w:rPr>
              <w:t xml:space="preserve">об основных географических понятиях, географических особенностях природы, населения и хозяйства разных территорий; о своей Родине — России во всем ее разнообразии и целостности; об окружающей среде, путях ее сохранения и рационального использования; </w:t>
            </w:r>
          </w:p>
          <w:p w:rsidR="00B7310B" w:rsidRPr="007D27F7" w:rsidRDefault="00B7310B" w:rsidP="002B7C41">
            <w:pPr>
              <w:pStyle w:val="a3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7F7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• овладение умениями </w:t>
            </w:r>
            <w:r w:rsidRPr="007D27F7">
              <w:rPr>
                <w:rFonts w:ascii="Times New Roman" w:hAnsi="Times New Roman" w:cs="Times New Roman"/>
                <w:sz w:val="24"/>
                <w:szCs w:val="24"/>
              </w:rPr>
              <w:t>ориентироваться на местности; использовать один из «языков» международного общения — географическую карту, статистически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материалы</w:t>
            </w:r>
          </w:p>
          <w:p w:rsidR="00B7310B" w:rsidRPr="007D27F7" w:rsidRDefault="00B7310B" w:rsidP="002B7C41">
            <w:pPr>
              <w:pStyle w:val="a3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7D27F7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• формирование способности и готовности </w:t>
            </w:r>
            <w:r w:rsidRPr="007D27F7">
              <w:rPr>
                <w:rFonts w:ascii="Times New Roman" w:hAnsi="Times New Roman" w:cs="Times New Roman"/>
                <w:sz w:val="24"/>
                <w:szCs w:val="24"/>
              </w:rPr>
              <w:t xml:space="preserve">к использованию географических знаний и умений в повседневной жизни, сохранению окружающей среды и социально-ответственному поведению в ней; адаптации к условиям проживания на определенной территории; самостоятельному оцениванию уровня безопасности окружающей среды как сферы жизнедеятельности. </w:t>
            </w:r>
          </w:p>
        </w:tc>
      </w:tr>
      <w:tr w:rsidR="00B7310B" w:rsidRPr="002F09D6" w:rsidTr="002B7C41">
        <w:tc>
          <w:tcPr>
            <w:tcW w:w="959" w:type="dxa"/>
          </w:tcPr>
          <w:p w:rsidR="00B7310B" w:rsidRPr="002F09D6" w:rsidRDefault="00B7310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B7310B" w:rsidRPr="002F09D6" w:rsidRDefault="00B7310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B7310B" w:rsidRPr="007D27F7" w:rsidRDefault="00B7310B" w:rsidP="002B7C41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  <w:r w:rsidRPr="007D27F7">
              <w:rPr>
                <w:rFonts w:ascii="Times New Roman" w:hAnsi="Times New Roman"/>
              </w:rPr>
              <w:t>Знать и понимать основные географические понятия и термины; уметь   выделять, описывать и объяснять существенные признаки географических объектов и явлений;  находить в разных источниках и анализировать информацию, необходимую для изуч</w:t>
            </w:r>
            <w:r w:rsidRPr="007D27F7">
              <w:rPr>
                <w:rFonts w:ascii="Times New Roman" w:hAnsi="Times New Roman"/>
              </w:rPr>
              <w:t>е</w:t>
            </w:r>
            <w:r w:rsidRPr="007D27F7">
              <w:rPr>
                <w:rFonts w:ascii="Times New Roman" w:hAnsi="Times New Roman"/>
              </w:rPr>
              <w:t xml:space="preserve">ния географических объектов и явлений, разных территорий Земли, их экологических проблем; </w:t>
            </w:r>
          </w:p>
          <w:p w:rsidR="00B7310B" w:rsidRPr="007D27F7" w:rsidRDefault="00B7310B" w:rsidP="002B7C4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D27F7">
              <w:rPr>
                <w:rFonts w:ascii="Times New Roman" w:hAnsi="Times New Roman"/>
              </w:rPr>
              <w:t>приводить примеры: использования и охраны природных ресурсов, адаптации человека к условиям окружающей среды, составлять краткую географическую характеристику разных территорий на основе разнообразных источников географической информации и форм ее представления; определять на местности, плане и карте расстояния, направления высоты точек; географические координаты и местоположение географ</w:t>
            </w:r>
            <w:r w:rsidRPr="007D27F7">
              <w:rPr>
                <w:rFonts w:ascii="Times New Roman" w:hAnsi="Times New Roman"/>
              </w:rPr>
              <w:t>и</w:t>
            </w:r>
            <w:r w:rsidRPr="007D27F7">
              <w:rPr>
                <w:rFonts w:ascii="Times New Roman" w:hAnsi="Times New Roman"/>
              </w:rPr>
              <w:t xml:space="preserve">ческих объектов;  </w:t>
            </w:r>
          </w:p>
          <w:p w:rsidR="00B7310B" w:rsidRPr="007D27F7" w:rsidRDefault="00B7310B" w:rsidP="002B7C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D27F7">
              <w:rPr>
                <w:rFonts w:ascii="Times New Roman" w:hAnsi="Times New Roman"/>
              </w:rPr>
              <w:t xml:space="preserve">использовать приобретенные знания и умения в практической деятельности и повседневной жизни для:  ориентирования на местности и проведения съемок ее участков; чтения карт различного содержания;  учета фенологических изменений в природе своей местности; проведения наблюдений за отдельными </w:t>
            </w:r>
            <w:r w:rsidRPr="007D27F7">
              <w:rPr>
                <w:rFonts w:ascii="Times New Roman" w:hAnsi="Times New Roman"/>
              </w:rPr>
              <w:lastRenderedPageBreak/>
              <w:t>географическими объектами, процессами и явлениями, их изменениями в результате природных и а</w:t>
            </w:r>
            <w:r w:rsidRPr="007D27F7">
              <w:rPr>
                <w:rFonts w:ascii="Times New Roman" w:hAnsi="Times New Roman"/>
              </w:rPr>
              <w:t>н</w:t>
            </w:r>
            <w:r w:rsidRPr="007D27F7">
              <w:rPr>
                <w:rFonts w:ascii="Times New Roman" w:hAnsi="Times New Roman"/>
              </w:rPr>
              <w:t>тропогенных воздействий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B7310B" w:rsidRPr="002F09D6" w:rsidTr="002B7C41">
        <w:tc>
          <w:tcPr>
            <w:tcW w:w="959" w:type="dxa"/>
          </w:tcPr>
          <w:p w:rsidR="00B7310B" w:rsidRPr="002F09D6" w:rsidRDefault="00B7310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B7310B" w:rsidRPr="002F09D6" w:rsidRDefault="00B7310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B7310B" w:rsidRPr="002F09D6" w:rsidRDefault="00B7310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B7310B" w:rsidRPr="002F09D6" w:rsidTr="002B7C41">
        <w:tc>
          <w:tcPr>
            <w:tcW w:w="959" w:type="dxa"/>
          </w:tcPr>
          <w:p w:rsidR="00B7310B" w:rsidRPr="002F09D6" w:rsidRDefault="00B7310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B7310B" w:rsidRPr="002F09D6" w:rsidRDefault="00B7310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B7310B" w:rsidRPr="002F09D6" w:rsidRDefault="00B7310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титульный лист;</w:t>
            </w:r>
          </w:p>
          <w:p w:rsidR="00B7310B" w:rsidRPr="002F09D6" w:rsidRDefault="00B7310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пояснительная записка;</w:t>
            </w:r>
          </w:p>
          <w:p w:rsidR="00B7310B" w:rsidRPr="002F09D6" w:rsidRDefault="00B7310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календарно-тематическое планирование;</w:t>
            </w:r>
          </w:p>
          <w:p w:rsidR="00B7310B" w:rsidRPr="002F09D6" w:rsidRDefault="00B7310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литература.</w:t>
            </w:r>
          </w:p>
        </w:tc>
      </w:tr>
    </w:tbl>
    <w:p w:rsidR="00B7310B" w:rsidRPr="00800625" w:rsidRDefault="00B7310B" w:rsidP="00B7310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34388" w:rsidRDefault="00B7310B"/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10B"/>
    <w:rsid w:val="0005200B"/>
    <w:rsid w:val="003C0215"/>
    <w:rsid w:val="008449BE"/>
    <w:rsid w:val="00B73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10B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7310B"/>
    <w:pPr>
      <w:spacing w:before="100" w:beforeAutospacing="1" w:after="100" w:afterAutospacing="1" w:line="510" w:lineRule="atLeast"/>
      <w:ind w:left="150" w:right="150"/>
    </w:pPr>
    <w:rPr>
      <w:rFonts w:ascii="Verdana" w:eastAsia="Arial Unicode MS" w:hAnsi="Verdana" w:cs="Verdana"/>
      <w:sz w:val="33"/>
      <w:szCs w:val="33"/>
      <w:lang w:eastAsia="ru-RU"/>
    </w:rPr>
  </w:style>
  <w:style w:type="character" w:styleId="a4">
    <w:name w:val="Strong"/>
    <w:qFormat/>
    <w:rsid w:val="00B7310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10B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7310B"/>
    <w:pPr>
      <w:spacing w:before="100" w:beforeAutospacing="1" w:after="100" w:afterAutospacing="1" w:line="510" w:lineRule="atLeast"/>
      <w:ind w:left="150" w:right="150"/>
    </w:pPr>
    <w:rPr>
      <w:rFonts w:ascii="Verdana" w:eastAsia="Arial Unicode MS" w:hAnsi="Verdana" w:cs="Verdana"/>
      <w:sz w:val="33"/>
      <w:szCs w:val="33"/>
      <w:lang w:eastAsia="ru-RU"/>
    </w:rPr>
  </w:style>
  <w:style w:type="character" w:styleId="a4">
    <w:name w:val="Strong"/>
    <w:qFormat/>
    <w:rsid w:val="00B731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2014-10-31T05:11:00Z</dcterms:created>
  <dcterms:modified xsi:type="dcterms:W3CDTF">2014-10-31T05:12:00Z</dcterms:modified>
</cp:coreProperties>
</file>